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92ED" w14:textId="2FD996A4" w:rsidR="005C1196" w:rsidRDefault="00B17049" w:rsidP="00FE6FE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DBE180" wp14:editId="0A8FB6B3">
            <wp:extent cx="6642100" cy="117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77522A" w14:textId="77777777" w:rsidR="005C1196" w:rsidRDefault="005C1196" w:rsidP="00FE6FE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D84B87E" w14:textId="77777777" w:rsidR="00FE6FE3" w:rsidRPr="00CD6945" w:rsidRDefault="00FE6FE3" w:rsidP="00FE6FE3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CD6945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Chatzitheoklitos</w:t>
      </w:r>
      <w:proofErr w:type="spellEnd"/>
      <w:r w:rsidRPr="00CD69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CD6945">
        <w:rPr>
          <w:rFonts w:ascii="Arial" w:eastAsia="Times New Roman" w:hAnsi="Arial" w:cs="Arial"/>
          <w:b/>
          <w:bCs/>
          <w:color w:val="000000"/>
          <w:sz w:val="28"/>
          <w:szCs w:val="28"/>
        </w:rPr>
        <w:t>Efthymios</w:t>
      </w:r>
      <w:proofErr w:type="spellEnd"/>
      <w:r w:rsidRPr="00CD694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Activities </w:t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2665"/>
      </w:tblGrid>
      <w:tr w:rsidR="00FE6FE3" w:rsidRPr="00FE6FE3" w14:paraId="5A66AB6E" w14:textId="77777777" w:rsidTr="00FE6FE3">
        <w:trPr>
          <w:tblCellSpacing w:w="0" w:type="dxa"/>
        </w:trPr>
        <w:tc>
          <w:tcPr>
            <w:tcW w:w="591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7A662C3" w14:textId="77777777" w:rsidR="00FE6FE3" w:rsidRPr="00FE6FE3" w:rsidRDefault="00FE6FE3" w:rsidP="00FE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 Session</w:t>
            </w: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Pancreas 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5279408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FE6FE3" w:rsidRPr="00FE6FE3" w14:paraId="043D825B" w14:textId="77777777" w:rsidTr="00FE6FE3">
        <w:trPr>
          <w:tblCellSpacing w:w="0" w:type="dxa"/>
        </w:trPr>
        <w:tc>
          <w:tcPr>
            <w:tcW w:w="591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FCB8177" w14:textId="77777777" w:rsidR="00FE6FE3" w:rsidRPr="00FE6FE3" w:rsidRDefault="00FE6FE3" w:rsidP="00FE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06.09.2018 08:00-09:30h 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32784A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Room: Room K</w:t>
            </w:r>
          </w:p>
        </w:tc>
      </w:tr>
      <w:tr w:rsidR="00FE6FE3" w:rsidRPr="00FE6FE3" w14:paraId="19BB526D" w14:textId="77777777" w:rsidTr="00FE6FE3">
        <w:trPr>
          <w:trHeight w:val="366"/>
          <w:tblCellSpacing w:w="0" w:type="dxa"/>
        </w:trPr>
        <w:tc>
          <w:tcPr>
            <w:tcW w:w="8520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6BE9DDF" w14:textId="77777777" w:rsidR="00FE6FE3" w:rsidRPr="00FE6FE3" w:rsidRDefault="00FE6FE3" w:rsidP="00FE6FE3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VID05 Competitive Video 5 - Pancreas 2 </w:t>
            </w:r>
          </w:p>
        </w:tc>
      </w:tr>
      <w:tr w:rsidR="00FE6FE3" w:rsidRPr="00FE6FE3" w14:paraId="70CBDA5E" w14:textId="77777777" w:rsidTr="00FE6FE3">
        <w:trPr>
          <w:tblCellSpacing w:w="0" w:type="dxa"/>
        </w:trPr>
        <w:tc>
          <w:tcPr>
            <w:tcW w:w="8520" w:type="dxa"/>
            <w:gridSpan w:val="2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EE3C130" w14:textId="77777777" w:rsidR="005C1196" w:rsidRDefault="005C1196" w:rsidP="00FE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255CDFA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Selection of Presentations from Video Abstract Submissions</w:t>
            </w:r>
          </w:p>
        </w:tc>
      </w:tr>
    </w:tbl>
    <w:p w14:paraId="57852D3A" w14:textId="77777777" w:rsidR="00FE6FE3" w:rsidRPr="00FE6FE3" w:rsidRDefault="00FE6FE3" w:rsidP="00FE6FE3">
      <w:pPr>
        <w:shd w:val="clear" w:color="auto" w:fill="FFFFFF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FE6FE3" w:rsidRPr="00FE6FE3" w14:paraId="005C5ACE" w14:textId="77777777" w:rsidTr="00FE6FE3">
        <w:trPr>
          <w:tblCellSpacing w:w="0" w:type="dxa"/>
        </w:trPr>
        <w:tc>
          <w:tcPr>
            <w:tcW w:w="8520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B24E542" w14:textId="77777777" w:rsidR="00FE6FE3" w:rsidRPr="00FE6FE3" w:rsidRDefault="00FE6FE3" w:rsidP="00FE6F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Toar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Lalisan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(Indonesia) </w:t>
            </w:r>
          </w:p>
          <w:p w14:paraId="737457F8" w14:textId="3E2ECED6" w:rsidR="005C1196" w:rsidRPr="005C1196" w:rsidRDefault="00FE6FE3" w:rsidP="00FE6FE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E6FE3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</w:rPr>
              <w:t>Efthymios</w:t>
            </w:r>
            <w:proofErr w:type="spellEnd"/>
            <w:r w:rsidRPr="00FE6FE3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</w:rPr>
              <w:t xml:space="preserve"> </w:t>
            </w:r>
            <w:proofErr w:type="spellStart"/>
            <w:r w:rsidRPr="00FE6FE3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000000"/>
              </w:rPr>
              <w:t>Chatzitheoklitos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(Greece) </w:t>
            </w:r>
          </w:p>
          <w:p w14:paraId="4AD8F5D9" w14:textId="77777777" w:rsidR="005C1196" w:rsidRPr="00FE6FE3" w:rsidRDefault="005C1196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214438F" w14:textId="77777777" w:rsidR="00FE6FE3" w:rsidRPr="00FE6FE3" w:rsidRDefault="00FE6FE3" w:rsidP="00FE6FE3">
      <w:pPr>
        <w:shd w:val="clear" w:color="auto" w:fill="FFFFFF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8700" w:type="dxa"/>
        <w:tblCellSpacing w:w="0" w:type="dxa"/>
        <w:tblBorders>
          <w:top w:val="single" w:sz="6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014"/>
        <w:gridCol w:w="1653"/>
      </w:tblGrid>
      <w:tr w:rsidR="00FE6FE3" w:rsidRPr="00FE6FE3" w14:paraId="2EB0B95D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70C408" w14:textId="77777777" w:rsidR="00FE6FE3" w:rsidRPr="00FE6FE3" w:rsidRDefault="00FE6FE3" w:rsidP="00FE6FE3">
            <w:pPr>
              <w:spacing w:before="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VID05-01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71D2B2B" w14:textId="77777777" w:rsidR="00FE6FE3" w:rsidRPr="00FE6FE3" w:rsidRDefault="00FE6FE3" w:rsidP="00FE6FE3">
            <w:pPr>
              <w:spacing w:before="3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First Robotic Pylorus Preserving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Pancreaticoduodenectomy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Solid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Pseudopapillary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Tumour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(Frantz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Tumour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of Pancreas in an Adolescent Girl "Youngest Reported Patient in the World" </w:t>
            </w:r>
            <w:hyperlink r:id="rId6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0EE34555" w14:textId="13AB5B00" w:rsidR="00FE6FE3" w:rsidRPr="005C1196" w:rsidRDefault="00FE6FE3" w:rsidP="005C119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Srivatsan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Gurumurthy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Pr="00FE6FE3">
              <w:rPr>
                <w:rFonts w:ascii="Arial" w:hAnsi="Arial" w:cs="Arial"/>
                <w:sz w:val="20"/>
                <w:szCs w:val="20"/>
              </w:rPr>
              <w:t>ι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ndia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FE77CEF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08:00-08:10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7CBC0467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CC3E4C6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VID05-02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22C5E6B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Laparoscopic Duodenum-preserving Total Pancreatic Head Resection for Benign or Low-grade Malignant Tumors  </w:t>
            </w:r>
            <w:hyperlink r:id="rId7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60F61EC5" w14:textId="7A5A83C7" w:rsidR="00FE6FE3" w:rsidRPr="005C1196" w:rsidRDefault="00FE6FE3" w:rsidP="005C119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Jun Cao(China)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D075105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08:10-08:20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0871AA06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01F095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VID05-03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977660F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Artery First Approach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Pancreaticoduodenectomy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with PV-SMV Resection and Reconstruction for Pancreatic Head Cancer </w:t>
            </w:r>
            <w:hyperlink r:id="rId8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3EAA18C9" w14:textId="5E06DC33" w:rsidR="00FE6FE3" w:rsidRPr="005C1196" w:rsidRDefault="00FE6FE3" w:rsidP="005C119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Zipeng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Lu (China)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E85A758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08:20-08:30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09B4CA5F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B944D7F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VID05-04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36DC625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Laparoscopic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Puestow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hyperlink r:id="rId9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73CF0F8E" w14:textId="308F5D64" w:rsidR="00FE6FE3" w:rsidRPr="005C1196" w:rsidRDefault="00FE6FE3" w:rsidP="00FE6FE3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Rogério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Aoki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Fuziy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(Brazil)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994BA1D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08:30-08:40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7DB0922D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7C45E33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VID05-05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35EB381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Laparoscopic RAMPS with Left Approach to the Superior Mesenteric Artery  </w:t>
            </w:r>
            <w:hyperlink r:id="rId10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16316E77" w14:textId="3A8A023B" w:rsidR="00FE6FE3" w:rsidRPr="005C1196" w:rsidRDefault="00FE6FE3" w:rsidP="00FE6FE3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Edoardo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Rosso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 (Italy)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167944A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08:40-08:50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3758AD95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E4CA7F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VID05-06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9396325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Laparoscopic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Pancreatoduodenectomy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with Modified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Blumgart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Pancreaticojejunostomy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hyperlink r:id="rId11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76EF708C" w14:textId="01525558" w:rsidR="00FE6FE3" w:rsidRPr="005C1196" w:rsidRDefault="00FE6FE3" w:rsidP="00FE6FE3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Matteo De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Pastena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(Italy)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ABD9DB9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08:50-09:00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3577A990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007EBC4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VID05-07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AECB8B6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Robotic Total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Pancreatectomy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with Autologous Islet Cell Transplantation  </w:t>
            </w:r>
            <w:hyperlink r:id="rId12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2CF964D7" w14:textId="6BA56230" w:rsidR="00FE6FE3" w:rsidRPr="005C1196" w:rsidRDefault="00FE6FE3" w:rsidP="00FE6FE3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Jonathan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GhingChi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Sham (United States)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69E6438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09:00-09:10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29AB3BB2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AB0BE79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VID05-08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987F488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Technical Standardization of Laparoscopic Distal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Pancreatectomy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with Preservation of the Spleen and Splenic Vessels  </w:t>
            </w:r>
            <w:hyperlink r:id="rId13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3F765B79" w14:textId="18518692" w:rsidR="00FE6FE3" w:rsidRPr="005C1196" w:rsidRDefault="00FE6FE3" w:rsidP="00FE6FE3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Andrea Belli (Italy) </w:t>
            </w: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AA010A4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09:10-09:20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  <w:tr w:rsidR="00FE6FE3" w:rsidRPr="00FE6FE3" w14:paraId="6B731E08" w14:textId="77777777" w:rsidTr="00FE6FE3">
        <w:trPr>
          <w:tblCellSpacing w:w="0" w:type="dxa"/>
        </w:trPr>
        <w:tc>
          <w:tcPr>
            <w:tcW w:w="965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91DE685" w14:textId="77777777" w:rsidR="00FE6FE3" w:rsidRPr="00FE6FE3" w:rsidRDefault="00FE6FE3" w:rsidP="00FE6FE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VID05-09 </w:t>
            </w:r>
          </w:p>
        </w:tc>
        <w:tc>
          <w:tcPr>
            <w:tcW w:w="5620" w:type="dxa"/>
            <w:tcBorders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B214166" w14:textId="77777777" w:rsidR="00FE6FE3" w:rsidRPr="00FE6FE3" w:rsidRDefault="00FE6FE3" w:rsidP="00FE6FE3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Double Gastric Hanging in Laparoscopic Distal </w:t>
            </w:r>
            <w:proofErr w:type="spellStart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Pancreatectomy</w:t>
            </w:r>
            <w:proofErr w:type="spellEnd"/>
            <w:r w:rsidRPr="00FE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14" w:tgtFrame="_blank" w:tooltip="Show abstract" w:history="1">
              <w:r w:rsidRPr="00FE6FE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Abstract</w:t>
              </w:r>
            </w:hyperlink>
          </w:p>
          <w:p w14:paraId="45D6D207" w14:textId="77777777" w:rsidR="00FE6FE3" w:rsidRPr="00FE6FE3" w:rsidRDefault="00FE6FE3" w:rsidP="00FE6FE3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Safi </w:t>
            </w:r>
            <w:proofErr w:type="spellStart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Dokmak</w:t>
            </w:r>
            <w:proofErr w:type="spellEnd"/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(France) </w:t>
            </w:r>
          </w:p>
          <w:p w14:paraId="5D4426A4" w14:textId="77777777" w:rsidR="00FE6FE3" w:rsidRPr="00FE6FE3" w:rsidRDefault="00FE6FE3" w:rsidP="00FE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6" w:space="0" w:color="A9A9A9"/>
              <w:bottom w:val="single" w:sz="6" w:space="0" w:color="A9A9A9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A8B4217" w14:textId="77777777" w:rsidR="00FE6FE3" w:rsidRPr="00FE6FE3" w:rsidRDefault="00FE6FE3" w:rsidP="00FE6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09:20-09:30</w:t>
            </w:r>
            <w:r w:rsidRPr="00FE6F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10min</w:t>
            </w:r>
          </w:p>
        </w:tc>
      </w:tr>
    </w:tbl>
    <w:p w14:paraId="3A540328" w14:textId="77777777" w:rsidR="00B5161D" w:rsidRDefault="00B17049"/>
    <w:sectPr w:rsidR="00B5161D" w:rsidSect="00FE6F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454"/>
    <w:multiLevelType w:val="multilevel"/>
    <w:tmpl w:val="3BD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544A"/>
    <w:multiLevelType w:val="multilevel"/>
    <w:tmpl w:val="C2D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761C"/>
    <w:multiLevelType w:val="multilevel"/>
    <w:tmpl w:val="D62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D0671"/>
    <w:multiLevelType w:val="multilevel"/>
    <w:tmpl w:val="8610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6E4E"/>
    <w:multiLevelType w:val="multilevel"/>
    <w:tmpl w:val="E01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43D7D"/>
    <w:multiLevelType w:val="multilevel"/>
    <w:tmpl w:val="63B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03601"/>
    <w:multiLevelType w:val="multilevel"/>
    <w:tmpl w:val="E9F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12497"/>
    <w:multiLevelType w:val="multilevel"/>
    <w:tmpl w:val="DA1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74A9A"/>
    <w:multiLevelType w:val="multilevel"/>
    <w:tmpl w:val="599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0456D"/>
    <w:multiLevelType w:val="multilevel"/>
    <w:tmpl w:val="76E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A657C"/>
    <w:multiLevelType w:val="multilevel"/>
    <w:tmpl w:val="053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E3"/>
    <w:rsid w:val="00421433"/>
    <w:rsid w:val="005C1196"/>
    <w:rsid w:val="008640B5"/>
    <w:rsid w:val="00B17049"/>
    <w:rsid w:val="00CD6945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FF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FE3"/>
  </w:style>
  <w:style w:type="character" w:styleId="Strong">
    <w:name w:val="Strong"/>
    <w:basedOn w:val="DefaultParagraphFont"/>
    <w:uiPriority w:val="22"/>
    <w:qFormat/>
    <w:rsid w:val="00FE6F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FE3"/>
    <w:rPr>
      <w:color w:val="0000FF"/>
      <w:u w:val="single"/>
    </w:rPr>
  </w:style>
  <w:style w:type="character" w:customStyle="1" w:styleId="speaker">
    <w:name w:val="speaker"/>
    <w:basedOn w:val="DefaultParagraphFont"/>
    <w:rsid w:val="00F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739">
          <w:marLeft w:val="0"/>
          <w:marRight w:val="0"/>
          <w:marTop w:val="0"/>
          <w:marBottom w:val="180"/>
          <w:divBdr>
            <w:top w:val="single" w:sz="6" w:space="0" w:color="A9A9A9"/>
            <w:left w:val="single" w:sz="6" w:space="0" w:color="A9A9A9"/>
            <w:bottom w:val="none" w:sz="0" w:space="0" w:color="auto"/>
            <w:right w:val="single" w:sz="6" w:space="0" w:color="A9A9A9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fessionalabstracts.com/ihpba2018/planner/index.php?go=abstract&amp;action=abstract_show&amp;absno=2100&amp;" TargetMode="External"/><Relationship Id="rId12" Type="http://schemas.openxmlformats.org/officeDocument/2006/relationships/hyperlink" Target="http://www.professionalabstracts.com/ihpba2018/planner/index.php?go=abstract&amp;action=abstract_show&amp;absno=1052&amp;" TargetMode="External"/><Relationship Id="rId13" Type="http://schemas.openxmlformats.org/officeDocument/2006/relationships/hyperlink" Target="http://www.professionalabstracts.com/ihpba2018/planner/index.php?go=abstract&amp;action=abstract_show&amp;absno=713&amp;" TargetMode="External"/><Relationship Id="rId14" Type="http://schemas.openxmlformats.org/officeDocument/2006/relationships/hyperlink" Target="http://www.professionalabstracts.com/ihpba2018/planner/index.php?go=abstract&amp;action=abstract_show&amp;absno=1423&amp;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rofessionalabstracts.com/ihpba2018/planner/index.php?go=abstract&amp;action=abstract_show&amp;absno=880&amp;" TargetMode="External"/><Relationship Id="rId7" Type="http://schemas.openxmlformats.org/officeDocument/2006/relationships/hyperlink" Target="http://www.professionalabstracts.com/ihpba2018/planner/index.php?go=abstract&amp;action=abstract_show&amp;absno=2059&amp;" TargetMode="External"/><Relationship Id="rId8" Type="http://schemas.openxmlformats.org/officeDocument/2006/relationships/hyperlink" Target="http://www.professionalabstracts.com/ihpba2018/planner/index.php?go=abstract&amp;action=abstract_show&amp;absno=1012&amp;" TargetMode="External"/><Relationship Id="rId9" Type="http://schemas.openxmlformats.org/officeDocument/2006/relationships/hyperlink" Target="http://www.professionalabstracts.com/ihpba2018/planner/index.php?go=abstract&amp;action=abstract_show&amp;absno=368&amp;" TargetMode="External"/><Relationship Id="rId10" Type="http://schemas.openxmlformats.org/officeDocument/2006/relationships/hyperlink" Target="http://www.professionalabstracts.com/ihpba2018/planner/index.php?go=abstract&amp;action=abstract_show&amp;absno=579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2640</Characters>
  <Application>Microsoft Macintosh Word</Application>
  <DocSecurity>0</DocSecurity>
  <Lines>22</Lines>
  <Paragraphs>6</Paragraphs>
  <ScaleCrop>false</ScaleCrop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2018-10-10T17:24:00Z</dcterms:created>
  <dcterms:modified xsi:type="dcterms:W3CDTF">2018-10-10T17:51:00Z</dcterms:modified>
</cp:coreProperties>
</file>